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5C9" w:rsidRDefault="00C4201D" w:rsidP="00C4201D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School</w:t>
      </w:r>
      <w:r w:rsidR="00863579">
        <w:rPr>
          <w:sz w:val="32"/>
          <w:szCs w:val="32"/>
        </w:rPr>
        <w:t xml:space="preserve"> Improvement Planning Day</w:t>
      </w:r>
      <w:r>
        <w:rPr>
          <w:sz w:val="32"/>
          <w:szCs w:val="32"/>
        </w:rPr>
        <w:t xml:space="preserve"> Support</w:t>
      </w:r>
      <w:r>
        <w:rPr>
          <w:sz w:val="32"/>
          <w:szCs w:val="32"/>
        </w:rPr>
        <w:br/>
        <w:t>Application Form</w:t>
      </w:r>
    </w:p>
    <w:p w:rsidR="00E35986" w:rsidRDefault="00C4201D" w:rsidP="00C4201D">
      <w:r>
        <w:t xml:space="preserve">In order to facilitate communication and </w:t>
      </w:r>
      <w:r w:rsidR="00E35986">
        <w:t xml:space="preserve">ensure we can </w:t>
      </w:r>
      <w:r>
        <w:t>provide needed school-based supports</w:t>
      </w:r>
      <w:r w:rsidR="00863579">
        <w:t xml:space="preserve"> for your SIP Days</w:t>
      </w:r>
      <w:r>
        <w:t xml:space="preserve">, we are requesting that this application form be filled out and submitted to </w:t>
      </w:r>
      <w:r w:rsidRPr="00C4201D">
        <w:rPr>
          <w:b/>
        </w:rPr>
        <w:t>Katie White</w:t>
      </w:r>
      <w:r w:rsidR="00863579">
        <w:rPr>
          <w:b/>
        </w:rPr>
        <w:t xml:space="preserve"> by June 17</w:t>
      </w:r>
      <w:r>
        <w:rPr>
          <w:b/>
        </w:rPr>
        <w:t>, 2014</w:t>
      </w:r>
      <w:r>
        <w:t xml:space="preserve"> </w:t>
      </w:r>
      <w:r w:rsidR="00863579">
        <w:rPr>
          <w:b/>
          <w:u w:val="single"/>
        </w:rPr>
        <w:t>if</w:t>
      </w:r>
      <w:r w:rsidRPr="00863579">
        <w:rPr>
          <w:b/>
          <w:u w:val="single"/>
        </w:rPr>
        <w:t xml:space="preserve"> you determine a need</w:t>
      </w:r>
      <w:r w:rsidRPr="00863579">
        <w:t xml:space="preserve"> for</w:t>
      </w:r>
      <w:r>
        <w:t xml:space="preserve"> external support in the area of professional development</w:t>
      </w:r>
      <w:r w:rsidR="00E71D24">
        <w:t xml:space="preserve"> on your </w:t>
      </w:r>
      <w:r w:rsidR="00E71D24" w:rsidRPr="00E71D24">
        <w:rPr>
          <w:b/>
        </w:rPr>
        <w:t>August SIP Day and your October SIP Day</w:t>
      </w:r>
      <w:r>
        <w:t>.</w:t>
      </w:r>
      <w:r w:rsidR="00E71D24">
        <w:t xml:space="preserve"> We will set another deadline later next year for your January and May SIP days.</w:t>
      </w:r>
      <w:r w:rsidR="00E35986">
        <w:t xml:space="preserve"> If we are unable to accommodate your request, we will contact you and discuss ways you might address </w:t>
      </w:r>
      <w:r w:rsidR="00863579">
        <w:t>the</w:t>
      </w:r>
      <w:r w:rsidR="00E35986">
        <w:t xml:space="preserve"> need on your own</w:t>
      </w:r>
      <w:r w:rsidR="00863579">
        <w:t xml:space="preserve"> or </w:t>
      </w:r>
      <w:r w:rsidR="00D9072F">
        <w:t>through</w:t>
      </w:r>
      <w:r w:rsidR="00863579">
        <w:t xml:space="preserve"> indirect supports</w:t>
      </w:r>
      <w:r w:rsidR="00E35986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35986" w:rsidTr="00E35986">
        <w:tc>
          <w:tcPr>
            <w:tcW w:w="9576" w:type="dxa"/>
            <w:shd w:val="clear" w:color="auto" w:fill="D9D9D9" w:themeFill="background1" w:themeFillShade="D9"/>
          </w:tcPr>
          <w:p w:rsidR="00E35986" w:rsidRPr="00E35986" w:rsidRDefault="00E35986" w:rsidP="00C4201D">
            <w:pPr>
              <w:rPr>
                <w:b/>
              </w:rPr>
            </w:pPr>
            <w:r>
              <w:rPr>
                <w:b/>
              </w:rPr>
              <w:t>School</w:t>
            </w:r>
          </w:p>
        </w:tc>
      </w:tr>
      <w:tr w:rsidR="00E35986" w:rsidTr="00E35986">
        <w:tc>
          <w:tcPr>
            <w:tcW w:w="9576" w:type="dxa"/>
            <w:shd w:val="clear" w:color="auto" w:fill="FFFFFF" w:themeFill="background1"/>
          </w:tcPr>
          <w:p w:rsidR="00E35986" w:rsidRDefault="00E35986" w:rsidP="00C4201D">
            <w:pPr>
              <w:rPr>
                <w:b/>
              </w:rPr>
            </w:pPr>
          </w:p>
          <w:p w:rsidR="00E35986" w:rsidRPr="00E35986" w:rsidRDefault="00E35986" w:rsidP="00C4201D">
            <w:pPr>
              <w:rPr>
                <w:b/>
              </w:rPr>
            </w:pPr>
          </w:p>
        </w:tc>
      </w:tr>
      <w:tr w:rsidR="00E35986" w:rsidTr="00E35986">
        <w:tc>
          <w:tcPr>
            <w:tcW w:w="9576" w:type="dxa"/>
            <w:shd w:val="clear" w:color="auto" w:fill="D9D9D9" w:themeFill="background1" w:themeFillShade="D9"/>
          </w:tcPr>
          <w:p w:rsidR="00E35986" w:rsidRPr="00E35986" w:rsidRDefault="00E35986" w:rsidP="00C4201D">
            <w:pPr>
              <w:rPr>
                <w:b/>
              </w:rPr>
            </w:pPr>
            <w:r w:rsidRPr="00E35986">
              <w:rPr>
                <w:b/>
              </w:rPr>
              <w:t>Topic of professional development</w:t>
            </w:r>
          </w:p>
        </w:tc>
      </w:tr>
      <w:tr w:rsidR="00E35986" w:rsidTr="00E35986">
        <w:tc>
          <w:tcPr>
            <w:tcW w:w="9576" w:type="dxa"/>
          </w:tcPr>
          <w:p w:rsidR="00E35986" w:rsidRDefault="00E35986" w:rsidP="00C4201D"/>
          <w:p w:rsidR="00E35986" w:rsidRDefault="00E35986" w:rsidP="00C4201D"/>
          <w:p w:rsidR="00E35986" w:rsidRDefault="00E35986" w:rsidP="00C4201D"/>
          <w:p w:rsidR="00E35986" w:rsidRDefault="00E35986" w:rsidP="00C4201D"/>
        </w:tc>
      </w:tr>
      <w:tr w:rsidR="00E35986" w:rsidTr="00E35986">
        <w:tc>
          <w:tcPr>
            <w:tcW w:w="9576" w:type="dxa"/>
            <w:shd w:val="clear" w:color="auto" w:fill="D9D9D9" w:themeFill="background1" w:themeFillShade="D9"/>
          </w:tcPr>
          <w:p w:rsidR="00E35986" w:rsidRPr="00E35986" w:rsidRDefault="00E35986" w:rsidP="00C4201D">
            <w:pPr>
              <w:rPr>
                <w:b/>
              </w:rPr>
            </w:pPr>
            <w:r w:rsidRPr="00E35986">
              <w:rPr>
                <w:b/>
              </w:rPr>
              <w:t>Dates and times</w:t>
            </w:r>
            <w:r>
              <w:rPr>
                <w:b/>
              </w:rPr>
              <w:t xml:space="preserve"> and groups involved</w:t>
            </w:r>
          </w:p>
        </w:tc>
      </w:tr>
      <w:tr w:rsidR="00E35986" w:rsidTr="00E35986">
        <w:tc>
          <w:tcPr>
            <w:tcW w:w="9576" w:type="dxa"/>
          </w:tcPr>
          <w:p w:rsidR="00E35986" w:rsidRDefault="00E35986" w:rsidP="00C4201D"/>
          <w:p w:rsidR="00E35986" w:rsidRDefault="00E35986" w:rsidP="00C4201D"/>
          <w:p w:rsidR="00E35986" w:rsidRDefault="00E35986" w:rsidP="00C4201D"/>
          <w:p w:rsidR="00E35986" w:rsidRDefault="00E35986" w:rsidP="00C4201D"/>
        </w:tc>
      </w:tr>
      <w:tr w:rsidR="00E35986" w:rsidTr="00E35986">
        <w:tc>
          <w:tcPr>
            <w:tcW w:w="9576" w:type="dxa"/>
            <w:shd w:val="clear" w:color="auto" w:fill="D9D9D9" w:themeFill="background1" w:themeFillShade="D9"/>
          </w:tcPr>
          <w:p w:rsidR="00E35986" w:rsidRPr="00E35986" w:rsidRDefault="00E35986" w:rsidP="00C4201D">
            <w:pPr>
              <w:rPr>
                <w:b/>
              </w:rPr>
            </w:pPr>
            <w:r>
              <w:rPr>
                <w:b/>
              </w:rPr>
              <w:t>Specific personnel request</w:t>
            </w:r>
            <w:r w:rsidRPr="00E35986">
              <w:rPr>
                <w:b/>
              </w:rPr>
              <w:t xml:space="preserve"> </w:t>
            </w:r>
            <w:r>
              <w:rPr>
                <w:b/>
              </w:rPr>
              <w:t xml:space="preserve"> (optional)</w:t>
            </w:r>
          </w:p>
        </w:tc>
      </w:tr>
      <w:tr w:rsidR="00E35986" w:rsidTr="00E35986">
        <w:tc>
          <w:tcPr>
            <w:tcW w:w="9576" w:type="dxa"/>
          </w:tcPr>
          <w:p w:rsidR="00E35986" w:rsidRDefault="00E35986" w:rsidP="00C4201D"/>
          <w:p w:rsidR="00E35986" w:rsidRDefault="00E35986" w:rsidP="00C4201D"/>
          <w:p w:rsidR="00E35986" w:rsidRDefault="00E35986" w:rsidP="00C4201D"/>
          <w:p w:rsidR="00E35986" w:rsidRDefault="00E35986" w:rsidP="00C4201D"/>
          <w:p w:rsidR="00E35986" w:rsidRDefault="00E35986" w:rsidP="00C4201D"/>
        </w:tc>
      </w:tr>
      <w:tr w:rsidR="00E35986" w:rsidTr="00E35986">
        <w:tc>
          <w:tcPr>
            <w:tcW w:w="9576" w:type="dxa"/>
            <w:shd w:val="clear" w:color="auto" w:fill="D9D9D9" w:themeFill="background1" w:themeFillShade="D9"/>
          </w:tcPr>
          <w:p w:rsidR="00E35986" w:rsidRPr="00E35986" w:rsidRDefault="00E35986" w:rsidP="00C4201D">
            <w:pPr>
              <w:rPr>
                <w:b/>
              </w:rPr>
            </w:pPr>
            <w:r w:rsidRPr="00E35986">
              <w:rPr>
                <w:b/>
              </w:rPr>
              <w:t>Data to support this PD</w:t>
            </w:r>
            <w:r>
              <w:rPr>
                <w:b/>
              </w:rPr>
              <w:t xml:space="preserve"> and additional reasons</w:t>
            </w:r>
            <w:r w:rsidR="00E71D24">
              <w:rPr>
                <w:b/>
              </w:rPr>
              <w:t xml:space="preserve"> for your request</w:t>
            </w:r>
          </w:p>
        </w:tc>
      </w:tr>
      <w:tr w:rsidR="00E35986" w:rsidTr="00E35986">
        <w:tc>
          <w:tcPr>
            <w:tcW w:w="9576" w:type="dxa"/>
          </w:tcPr>
          <w:p w:rsidR="00E35986" w:rsidRDefault="00E35986" w:rsidP="00C4201D"/>
          <w:p w:rsidR="00E35986" w:rsidRDefault="00E35986" w:rsidP="00C4201D"/>
          <w:p w:rsidR="00E35986" w:rsidRDefault="00E35986" w:rsidP="00C4201D"/>
          <w:p w:rsidR="00E35986" w:rsidRDefault="00E35986" w:rsidP="00C4201D"/>
          <w:p w:rsidR="00E35986" w:rsidRDefault="00E35986" w:rsidP="00C4201D"/>
          <w:p w:rsidR="00E35986" w:rsidRDefault="00E35986" w:rsidP="00C4201D"/>
          <w:p w:rsidR="00E35986" w:rsidRDefault="00E35986" w:rsidP="00C4201D"/>
          <w:p w:rsidR="00E35986" w:rsidRDefault="00E35986" w:rsidP="00C4201D"/>
          <w:p w:rsidR="00E35986" w:rsidRDefault="00E35986" w:rsidP="00C4201D"/>
          <w:p w:rsidR="00E35986" w:rsidRDefault="00E35986" w:rsidP="00C4201D"/>
          <w:p w:rsidR="00E35986" w:rsidRDefault="00E35986" w:rsidP="00C4201D"/>
          <w:p w:rsidR="00E35986" w:rsidRDefault="00E35986" w:rsidP="00C4201D"/>
          <w:p w:rsidR="00E35986" w:rsidRDefault="00E35986" w:rsidP="00C4201D"/>
          <w:p w:rsidR="00E35986" w:rsidRDefault="00E35986" w:rsidP="00C4201D"/>
          <w:p w:rsidR="00E35986" w:rsidRDefault="00E35986" w:rsidP="00C4201D"/>
        </w:tc>
      </w:tr>
    </w:tbl>
    <w:p w:rsidR="00C4201D" w:rsidRPr="00C4201D" w:rsidRDefault="00E35986" w:rsidP="00C4201D">
      <w:r>
        <w:t xml:space="preserve"> </w:t>
      </w:r>
    </w:p>
    <w:sectPr w:rsidR="00C4201D" w:rsidRPr="00C4201D" w:rsidSect="00C4201D"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01D"/>
    <w:rsid w:val="00622F26"/>
    <w:rsid w:val="007B7475"/>
    <w:rsid w:val="00863579"/>
    <w:rsid w:val="00BB2918"/>
    <w:rsid w:val="00C4201D"/>
    <w:rsid w:val="00D51334"/>
    <w:rsid w:val="00D9072F"/>
    <w:rsid w:val="00E35986"/>
    <w:rsid w:val="00E7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59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59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CDB5631C77BC4DBE4EEDA40BED5552" ma:contentTypeVersion="1" ma:contentTypeDescription="Create a new document." ma:contentTypeScope="" ma:versionID="05b6bbcb3182f3a0f527ecac06057f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59D1582-99AF-4FFE-B67D-57CA9A5893C6}"/>
</file>

<file path=customXml/itemProps2.xml><?xml version="1.0" encoding="utf-8"?>
<ds:datastoreItem xmlns:ds="http://schemas.openxmlformats.org/officeDocument/2006/customXml" ds:itemID="{024EBE60-C295-4169-802D-C5F4B63998A4}"/>
</file>

<file path=customXml/itemProps3.xml><?xml version="1.0" encoding="utf-8"?>
<ds:datastoreItem xmlns:ds="http://schemas.openxmlformats.org/officeDocument/2006/customXml" ds:itemID="{5B3E0358-83D3-48C1-8505-7D582A2B2E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School Division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White</dc:creator>
  <cp:lastModifiedBy>Mark Jensen</cp:lastModifiedBy>
  <cp:revision>2</cp:revision>
  <dcterms:created xsi:type="dcterms:W3CDTF">2014-05-29T13:57:00Z</dcterms:created>
  <dcterms:modified xsi:type="dcterms:W3CDTF">2014-05-29T13:57:00Z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0x01010060CDB5631C77BC4DBE4EEDA40BED5552</vt:lpwstr>
  </property>
</Properties>
</file>